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89" w:rsidRDefault="00852BBB" w:rsidP="00132689">
      <w:pPr>
        <w:tabs>
          <w:tab w:val="left" w:pos="1920"/>
        </w:tabs>
        <w:rPr>
          <w:b/>
        </w:rPr>
      </w:pPr>
      <w:bookmarkStart w:id="0" w:name="_GoBack"/>
      <w:bookmarkEnd w:id="0"/>
      <w:r w:rsidRPr="006135AE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5FE2FC" wp14:editId="2393B06B">
            <wp:simplePos x="0" y="0"/>
            <wp:positionH relativeFrom="margin">
              <wp:posOffset>5676265</wp:posOffset>
            </wp:positionH>
            <wp:positionV relativeFrom="margin">
              <wp:posOffset>-295275</wp:posOffset>
            </wp:positionV>
            <wp:extent cx="114681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169" y="21273"/>
                <wp:lineTo x="211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C7B" w:rsidRPr="006135A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1C5DF" wp14:editId="3C80C059">
                <wp:simplePos x="0" y="0"/>
                <wp:positionH relativeFrom="column">
                  <wp:posOffset>1000124</wp:posOffset>
                </wp:positionH>
                <wp:positionV relativeFrom="paragraph">
                  <wp:posOffset>-333375</wp:posOffset>
                </wp:positionV>
                <wp:extent cx="4067175" cy="257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820" w:rsidRPr="009C5820" w:rsidRDefault="00132689">
                            <w:pPr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5C7B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 xml:space="preserve">SWW   </w:t>
                            </w:r>
                            <w:r w:rsidR="009C5820" w:rsidRPr="009C5820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STUDENT/PARENT COMPACT 201</w:t>
                            </w:r>
                            <w:r w:rsidR="00006762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4B5C7B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 xml:space="preserve"> - 201</w:t>
                            </w:r>
                            <w:r w:rsidR="00006762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C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-26.25pt;width:3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">
                <v:textbox>
                  <w:txbxContent>
                    <w:p w:rsidR="009C5820" w:rsidRPr="009C5820" w:rsidRDefault="00132689">
                      <w:pPr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B5C7B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 xml:space="preserve">SWW   </w:t>
                      </w:r>
                      <w:r w:rsidR="009C5820" w:rsidRPr="009C5820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STUDENT/PARENT COMPACT 201</w:t>
                      </w:r>
                      <w:r w:rsidR="00006762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7</w:t>
                      </w:r>
                      <w:r w:rsidR="004B5C7B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 xml:space="preserve"> - 201</w:t>
                      </w:r>
                      <w:r w:rsidR="00006762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27445" w:rsidRPr="006135AE">
        <w:rPr>
          <w:b/>
        </w:rPr>
        <w:t>FAMILIES:</w:t>
      </w:r>
      <w:r w:rsidR="004B5C7B" w:rsidRPr="006135AE">
        <w:rPr>
          <w:b/>
        </w:rPr>
        <w:t xml:space="preserve"> </w:t>
      </w:r>
      <w:r w:rsidR="00D536C6" w:rsidRPr="006135AE">
        <w:rPr>
          <w:b/>
        </w:rPr>
        <w:t xml:space="preserve">As a family of </w:t>
      </w:r>
      <w:r w:rsidR="002E1970" w:rsidRPr="006135AE">
        <w:rPr>
          <w:b/>
        </w:rPr>
        <w:t xml:space="preserve">a </w:t>
      </w:r>
      <w:r w:rsidR="00D536C6" w:rsidRPr="006135AE">
        <w:rPr>
          <w:b/>
        </w:rPr>
        <w:t>School Without Walls</w:t>
      </w:r>
      <w:r w:rsidR="002E1970" w:rsidRPr="006135AE">
        <w:rPr>
          <w:b/>
        </w:rPr>
        <w:t xml:space="preserve"> student</w:t>
      </w:r>
      <w:r w:rsidR="00D536C6" w:rsidRPr="006135AE">
        <w:rPr>
          <w:b/>
        </w:rPr>
        <w:t>, we promise to actively do the following each day:</w:t>
      </w:r>
    </w:p>
    <w:p w:rsidR="00127445" w:rsidRPr="00132689" w:rsidRDefault="00127445" w:rsidP="00132689">
      <w:pPr>
        <w:pStyle w:val="ListParagraph"/>
        <w:numPr>
          <w:ilvl w:val="0"/>
          <w:numId w:val="4"/>
        </w:numPr>
        <w:tabs>
          <w:tab w:val="left" w:pos="1920"/>
        </w:tabs>
        <w:rPr>
          <w:b/>
        </w:rPr>
      </w:pPr>
      <w:r w:rsidRPr="006135AE">
        <w:t xml:space="preserve">Make sure the child </w:t>
      </w:r>
      <w:r w:rsidR="00251DCD" w:rsidRPr="006135AE">
        <w:t xml:space="preserve">attends school each day, </w:t>
      </w:r>
      <w:r w:rsidRPr="006135AE">
        <w:t xml:space="preserve">arrives on time and attends </w:t>
      </w:r>
      <w:r w:rsidR="00251DCD" w:rsidRPr="006135AE">
        <w:t>all classes.</w:t>
      </w:r>
    </w:p>
    <w:p w:rsidR="00127445" w:rsidRPr="006135AE" w:rsidRDefault="00127445" w:rsidP="00127445">
      <w:pPr>
        <w:pStyle w:val="ListParagraph"/>
        <w:numPr>
          <w:ilvl w:val="0"/>
          <w:numId w:val="2"/>
        </w:numPr>
        <w:tabs>
          <w:tab w:val="left" w:pos="1920"/>
        </w:tabs>
        <w:spacing w:line="240" w:lineRule="auto"/>
      </w:pPr>
      <w:r w:rsidRPr="006135AE">
        <w:t>Make sure the child is prepared with paper, pen, pencil, and other necessary materials and supplies every day.</w:t>
      </w:r>
    </w:p>
    <w:p w:rsidR="00127445" w:rsidRPr="006135AE" w:rsidRDefault="00127445" w:rsidP="00127445">
      <w:pPr>
        <w:pStyle w:val="ListParagraph"/>
        <w:numPr>
          <w:ilvl w:val="0"/>
          <w:numId w:val="2"/>
        </w:numPr>
        <w:tabs>
          <w:tab w:val="left" w:pos="1920"/>
        </w:tabs>
        <w:spacing w:line="240" w:lineRule="auto"/>
      </w:pPr>
      <w:r w:rsidRPr="006135AE">
        <w:t>Make sure that homework is completed each night.</w:t>
      </w:r>
    </w:p>
    <w:p w:rsidR="00127445" w:rsidRPr="006135AE" w:rsidRDefault="00F11B35" w:rsidP="00127445">
      <w:pPr>
        <w:pStyle w:val="ListParagraph"/>
        <w:numPr>
          <w:ilvl w:val="0"/>
          <w:numId w:val="2"/>
        </w:numPr>
        <w:tabs>
          <w:tab w:val="left" w:pos="1920"/>
        </w:tabs>
        <w:spacing w:line="240" w:lineRule="auto"/>
      </w:pPr>
      <w:r w:rsidRPr="006135AE">
        <w:t>Support SWW so that my child will have a respectful attitude and follow all rules and guidelines of the school.</w:t>
      </w:r>
    </w:p>
    <w:p w:rsidR="00F11B35" w:rsidRPr="006135AE" w:rsidRDefault="00F11B35" w:rsidP="00127445">
      <w:pPr>
        <w:pStyle w:val="ListParagraph"/>
        <w:numPr>
          <w:ilvl w:val="0"/>
          <w:numId w:val="2"/>
        </w:numPr>
        <w:tabs>
          <w:tab w:val="left" w:pos="1920"/>
        </w:tabs>
        <w:spacing w:line="240" w:lineRule="auto"/>
      </w:pPr>
      <w:r w:rsidRPr="006135AE">
        <w:t>Communicate with teachers and attend scheduled conferences.</w:t>
      </w:r>
    </w:p>
    <w:p w:rsidR="00F11B35" w:rsidRPr="006135AE" w:rsidRDefault="00F11B35" w:rsidP="00127445">
      <w:pPr>
        <w:pStyle w:val="ListParagraph"/>
        <w:numPr>
          <w:ilvl w:val="0"/>
          <w:numId w:val="2"/>
        </w:numPr>
        <w:tabs>
          <w:tab w:val="left" w:pos="1920"/>
        </w:tabs>
        <w:spacing w:line="240" w:lineRule="auto"/>
      </w:pPr>
      <w:r w:rsidRPr="006135AE">
        <w:t xml:space="preserve">Provide SWW </w:t>
      </w:r>
      <w:r w:rsidR="00251DCD" w:rsidRPr="006135AE">
        <w:t xml:space="preserve">with </w:t>
      </w:r>
      <w:r w:rsidRPr="006135AE">
        <w:t>current contact information.</w:t>
      </w:r>
    </w:p>
    <w:p w:rsidR="00F11B35" w:rsidRPr="006135AE" w:rsidRDefault="00F11B35" w:rsidP="00127445">
      <w:pPr>
        <w:pStyle w:val="ListParagraph"/>
        <w:numPr>
          <w:ilvl w:val="0"/>
          <w:numId w:val="2"/>
        </w:numPr>
        <w:tabs>
          <w:tab w:val="left" w:pos="1920"/>
        </w:tabs>
        <w:spacing w:line="240" w:lineRule="auto"/>
      </w:pPr>
      <w:r w:rsidRPr="006135AE">
        <w:t>Emphasize that profanity, inappropriate gestures, degrading others, and fighting is NEVER acceptable and that SWW is a PEACEFUL and NON</w:t>
      </w:r>
      <w:r w:rsidR="00627F7D">
        <w:t>-</w:t>
      </w:r>
      <w:r w:rsidRPr="006135AE">
        <w:t>VIOLENT community.</w:t>
      </w:r>
    </w:p>
    <w:p w:rsidR="00F11B35" w:rsidRPr="006135AE" w:rsidRDefault="00F11B35" w:rsidP="00127445">
      <w:pPr>
        <w:pStyle w:val="ListParagraph"/>
        <w:numPr>
          <w:ilvl w:val="0"/>
          <w:numId w:val="2"/>
        </w:numPr>
        <w:tabs>
          <w:tab w:val="left" w:pos="1920"/>
        </w:tabs>
        <w:spacing w:line="240" w:lineRule="auto"/>
      </w:pPr>
      <w:r w:rsidRPr="006135AE">
        <w:t>Help the child take financial responsibility for any damaged or lost school, teacher, or student property, for example: books, computers, calculators and lab equipment.</w:t>
      </w:r>
    </w:p>
    <w:p w:rsidR="00FC489F" w:rsidRDefault="00127445" w:rsidP="00FC489F">
      <w:pPr>
        <w:tabs>
          <w:tab w:val="left" w:pos="1920"/>
        </w:tabs>
        <w:spacing w:line="240" w:lineRule="auto"/>
        <w:rPr>
          <w:b/>
        </w:rPr>
      </w:pPr>
      <w:r w:rsidRPr="006135AE">
        <w:rPr>
          <w:b/>
        </w:rPr>
        <w:t>STUDENT:</w:t>
      </w:r>
      <w:r w:rsidR="004B5C7B" w:rsidRPr="006135AE">
        <w:rPr>
          <w:b/>
        </w:rPr>
        <w:t xml:space="preserve"> </w:t>
      </w:r>
      <w:r w:rsidRPr="006135AE">
        <w:rPr>
          <w:b/>
        </w:rPr>
        <w:t>A</w:t>
      </w:r>
      <w:r w:rsidR="00D90F04" w:rsidRPr="006135AE">
        <w:rPr>
          <w:b/>
        </w:rPr>
        <w:t>s a School Without Walls</w:t>
      </w:r>
      <w:r w:rsidR="004B5C7B" w:rsidRPr="006135AE">
        <w:rPr>
          <w:b/>
        </w:rPr>
        <w:t xml:space="preserve"> student</w:t>
      </w:r>
      <w:r w:rsidRPr="006135AE">
        <w:rPr>
          <w:b/>
        </w:rPr>
        <w:t xml:space="preserve">, </w:t>
      </w:r>
      <w:r w:rsidR="00F11B35" w:rsidRPr="006135AE">
        <w:rPr>
          <w:b/>
        </w:rPr>
        <w:t xml:space="preserve">I understand that the following are </w:t>
      </w:r>
      <w:r w:rsidR="004B5C7B" w:rsidRPr="006135AE">
        <w:rPr>
          <w:b/>
        </w:rPr>
        <w:t>my responsibility</w:t>
      </w:r>
      <w:r w:rsidR="00F11B35" w:rsidRPr="006135AE">
        <w:rPr>
          <w:b/>
        </w:rPr>
        <w:t>, and I will:</w:t>
      </w:r>
    </w:p>
    <w:p w:rsidR="00D90F04" w:rsidRPr="00FC489F" w:rsidRDefault="00F11B35" w:rsidP="00FC489F">
      <w:pPr>
        <w:pStyle w:val="ListParagraph"/>
        <w:numPr>
          <w:ilvl w:val="0"/>
          <w:numId w:val="5"/>
        </w:numPr>
        <w:tabs>
          <w:tab w:val="left" w:pos="1920"/>
        </w:tabs>
        <w:spacing w:line="240" w:lineRule="auto"/>
        <w:rPr>
          <w:b/>
        </w:rPr>
      </w:pPr>
      <w:r w:rsidRPr="006135AE">
        <w:t>A</w:t>
      </w:r>
      <w:r w:rsidR="00D90F04" w:rsidRPr="006135AE">
        <w:t>ttend school and every class on time every day</w:t>
      </w:r>
      <w:r w:rsidRPr="006135AE">
        <w:t>.</w:t>
      </w:r>
    </w:p>
    <w:p w:rsidR="00D90F04" w:rsidRPr="006135AE" w:rsidRDefault="00D90F04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Be prepared with paper, pen, pencil and other necessary materials and supplies every day</w:t>
      </w:r>
      <w:r w:rsidR="00F11B35" w:rsidRPr="006135AE">
        <w:t>.</w:t>
      </w:r>
    </w:p>
    <w:p w:rsidR="00D90F04" w:rsidRPr="006135AE" w:rsidRDefault="00D90F04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Be drug and alcohol free at all times</w:t>
      </w:r>
      <w:r w:rsidR="003C02A1" w:rsidRPr="006135AE">
        <w:t xml:space="preserve"> – including personal needs time.</w:t>
      </w:r>
    </w:p>
    <w:p w:rsidR="00D90F04" w:rsidRPr="006135AE" w:rsidRDefault="00F11B35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 xml:space="preserve">Complete homework every night </w:t>
      </w:r>
      <w:r w:rsidR="00D90F04" w:rsidRPr="006135AE">
        <w:t>and turn in assignments by their deadlines</w:t>
      </w:r>
      <w:r w:rsidRPr="006135AE">
        <w:t>.</w:t>
      </w:r>
    </w:p>
    <w:p w:rsidR="00F11B35" w:rsidRPr="006135AE" w:rsidRDefault="00F11B35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Write in my journal daily.</w:t>
      </w:r>
    </w:p>
    <w:p w:rsidR="00D90F04" w:rsidRPr="006135AE" w:rsidRDefault="004B3B7A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43BDAD5" wp14:editId="67470261">
            <wp:simplePos x="0" y="0"/>
            <wp:positionH relativeFrom="column">
              <wp:posOffset>5600065</wp:posOffset>
            </wp:positionH>
            <wp:positionV relativeFrom="paragraph">
              <wp:posOffset>15875</wp:posOffset>
            </wp:positionV>
            <wp:extent cx="1146175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181" y="21347"/>
                <wp:lineTo x="21181" y="0"/>
                <wp:lineTo x="0" y="0"/>
              </wp:wrapPolygon>
            </wp:wrapTight>
            <wp:docPr id="1" name="Picture 1" descr="C:\Users\1608700\AppData\Local\Microsoft\Windows\Temporary Internet Files\Content.IE5\59WNMLG9\MC9004350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08700\AppData\Local\Microsoft\Windows\Temporary Internet Files\Content.IE5\59WNMLG9\MC90043504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F04" w:rsidRPr="006135AE">
        <w:t>Attend and actively participate in all conferences with my advisor</w:t>
      </w:r>
      <w:r w:rsidR="00F11B35" w:rsidRPr="006135AE">
        <w:t>.</w:t>
      </w:r>
    </w:p>
    <w:p w:rsidR="00D90F04" w:rsidRPr="006135AE" w:rsidRDefault="00D90F04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lastRenderedPageBreak/>
        <w:t>Actively engage in classroom and school-wide decision making and activities</w:t>
      </w:r>
      <w:r w:rsidR="00F11B35" w:rsidRPr="006135AE">
        <w:t>.</w:t>
      </w:r>
    </w:p>
    <w:p w:rsidR="00D90F04" w:rsidRPr="006135AE" w:rsidRDefault="00D90F04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Work to the best of my ability every day</w:t>
      </w:r>
      <w:r w:rsidR="00F11B35" w:rsidRPr="006135AE">
        <w:t>.</w:t>
      </w:r>
    </w:p>
    <w:p w:rsidR="00D90F04" w:rsidRPr="006135AE" w:rsidRDefault="00127445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Assertively express my curiosity and citizenship</w:t>
      </w:r>
      <w:r w:rsidR="00F11B35" w:rsidRPr="006135AE">
        <w:t>.</w:t>
      </w:r>
    </w:p>
    <w:p w:rsidR="00F11B35" w:rsidRPr="006135AE" w:rsidRDefault="00594BB4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 xml:space="preserve">Never use </w:t>
      </w:r>
      <w:r w:rsidR="00F11B35" w:rsidRPr="006135AE">
        <w:t>profanity, inappropriate gestures, degrad</w:t>
      </w:r>
      <w:r w:rsidRPr="006135AE">
        <w:t xml:space="preserve">e </w:t>
      </w:r>
      <w:r w:rsidR="00F11B35" w:rsidRPr="006135AE">
        <w:t>others, gossip</w:t>
      </w:r>
      <w:r w:rsidRPr="006135AE">
        <w:t xml:space="preserve">, or </w:t>
      </w:r>
      <w:r w:rsidR="00F11B35" w:rsidRPr="006135AE">
        <w:t>fight</w:t>
      </w:r>
      <w:r w:rsidRPr="006135AE">
        <w:t>.</w:t>
      </w:r>
    </w:p>
    <w:p w:rsidR="00127445" w:rsidRPr="006135AE" w:rsidRDefault="003C02A1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Attend all school activities – including class trips outside of building.</w:t>
      </w:r>
    </w:p>
    <w:p w:rsidR="009C5820" w:rsidRPr="006135AE" w:rsidRDefault="009C5820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 xml:space="preserve">Take full responsibility for completing </w:t>
      </w:r>
      <w:r w:rsidR="001F66D6">
        <w:t>Performance Based Assessments on time.</w:t>
      </w:r>
    </w:p>
    <w:p w:rsidR="009C5820" w:rsidRPr="006135AE" w:rsidRDefault="003C02A1" w:rsidP="004B5C7B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 xml:space="preserve">Follow all school </w:t>
      </w:r>
      <w:r w:rsidR="004B5C7B" w:rsidRPr="006135AE">
        <w:t xml:space="preserve">rules, abide by all rules and guidelines as outlined in the Student and Family Handbook, </w:t>
      </w:r>
      <w:r w:rsidRPr="006135AE">
        <w:t>and h</w:t>
      </w:r>
      <w:r w:rsidR="009C5820" w:rsidRPr="006135AE">
        <w:t>ave a polite and respectful attitude toward everyone in our community.</w:t>
      </w:r>
    </w:p>
    <w:p w:rsidR="009C5820" w:rsidRPr="006135AE" w:rsidRDefault="003C02A1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Participate in community service each quarter.</w:t>
      </w:r>
    </w:p>
    <w:p w:rsidR="009C5820" w:rsidRPr="006135AE" w:rsidRDefault="009C5820" w:rsidP="00127445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>Respect others’ property and take financial responsibility for any damaged or lost school, teacher or student property, for example: books, computers, calculators and lab equipment</w:t>
      </w:r>
    </w:p>
    <w:p w:rsidR="00127445" w:rsidRPr="006135AE" w:rsidRDefault="00B361C4" w:rsidP="00852BBB">
      <w:pPr>
        <w:tabs>
          <w:tab w:val="left" w:pos="1920"/>
        </w:tabs>
        <w:spacing w:line="240" w:lineRule="auto"/>
        <w:ind w:left="360"/>
        <w:rPr>
          <w:b/>
        </w:rPr>
      </w:pPr>
      <w:r w:rsidRPr="006135AE">
        <w:rPr>
          <w:b/>
        </w:rPr>
        <w:t>We</w:t>
      </w:r>
      <w:r w:rsidR="00127445" w:rsidRPr="006135AE">
        <w:rPr>
          <w:b/>
        </w:rPr>
        <w:t xml:space="preserve"> </w:t>
      </w:r>
      <w:r w:rsidR="00132689">
        <w:rPr>
          <w:b/>
        </w:rPr>
        <w:t>further</w:t>
      </w:r>
      <w:r w:rsidR="006135AE">
        <w:rPr>
          <w:b/>
        </w:rPr>
        <w:t xml:space="preserve"> </w:t>
      </w:r>
      <w:r w:rsidR="00127445" w:rsidRPr="006135AE">
        <w:rPr>
          <w:b/>
        </w:rPr>
        <w:t>understand that:</w:t>
      </w:r>
    </w:p>
    <w:p w:rsidR="00127445" w:rsidRPr="006135AE" w:rsidRDefault="00127445" w:rsidP="00852BBB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 xml:space="preserve">SWW uses its </w:t>
      </w:r>
      <w:r w:rsidR="001F66D6">
        <w:t>Performance Based Assessment Process</w:t>
      </w:r>
      <w:r w:rsidRPr="006135AE">
        <w:t>, Senior Projects and the Regents English Exam in place of requiring students to pass five (5) Regents exams as a graduation requirement</w:t>
      </w:r>
      <w:r w:rsidR="00251DCD" w:rsidRPr="006135AE">
        <w:t>.</w:t>
      </w:r>
    </w:p>
    <w:p w:rsidR="00251DCD" w:rsidRPr="006135AE" w:rsidRDefault="00251DCD" w:rsidP="00852BBB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 xml:space="preserve">SWW does not assign letter grades on student work or on student transcripts – we are on a pass/fail system. Students either </w:t>
      </w:r>
      <w:r w:rsidR="004B3B7A" w:rsidRPr="006135AE">
        <w:t>“</w:t>
      </w:r>
      <w:r w:rsidRPr="006135AE">
        <w:t>meet</w:t>
      </w:r>
      <w:r w:rsidR="004B3B7A" w:rsidRPr="006135AE">
        <w:t xml:space="preserve"> standards”</w:t>
      </w:r>
      <w:r w:rsidRPr="006135AE">
        <w:t xml:space="preserve">, </w:t>
      </w:r>
      <w:r w:rsidR="004B3B7A" w:rsidRPr="006135AE">
        <w:t>“</w:t>
      </w:r>
      <w:r w:rsidRPr="006135AE">
        <w:t>exceed</w:t>
      </w:r>
      <w:r w:rsidR="004B3B7A" w:rsidRPr="006135AE">
        <w:t xml:space="preserve"> standards”</w:t>
      </w:r>
      <w:r w:rsidRPr="006135AE">
        <w:t xml:space="preserve">, or </w:t>
      </w:r>
      <w:r w:rsidR="004B3B7A" w:rsidRPr="006135AE">
        <w:t>“</w:t>
      </w:r>
      <w:r w:rsidRPr="006135AE">
        <w:t>not meet standards</w:t>
      </w:r>
      <w:r w:rsidR="004B3B7A" w:rsidRPr="006135AE">
        <w:t>”</w:t>
      </w:r>
      <w:r w:rsidRPr="006135AE">
        <w:t>.</w:t>
      </w:r>
    </w:p>
    <w:p w:rsidR="003C02A1" w:rsidRPr="00476A15" w:rsidRDefault="00476A15" w:rsidP="00852BBB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  <w:rPr>
          <w:b/>
        </w:rPr>
      </w:pPr>
      <w:r w:rsidRPr="00476A15">
        <w:rPr>
          <w:b/>
        </w:rPr>
        <w:t xml:space="preserve">We do not participate in the NCAA.  </w:t>
      </w:r>
      <w:r w:rsidR="00FC489F">
        <w:rPr>
          <w:b/>
        </w:rPr>
        <w:t>Students who wish to play sports after high school should not attend SWW.</w:t>
      </w:r>
    </w:p>
    <w:p w:rsidR="00132689" w:rsidRDefault="00127445" w:rsidP="00852BBB">
      <w:pPr>
        <w:pStyle w:val="ListParagraph"/>
        <w:numPr>
          <w:ilvl w:val="0"/>
          <w:numId w:val="1"/>
        </w:numPr>
        <w:tabs>
          <w:tab w:val="left" w:pos="1920"/>
        </w:tabs>
        <w:spacing w:line="240" w:lineRule="auto"/>
      </w:pPr>
      <w:r w:rsidRPr="006135AE">
        <w:t xml:space="preserve">Not following this contract will result in </w:t>
      </w:r>
      <w:r w:rsidR="006135AE">
        <w:t xml:space="preserve">the student </w:t>
      </w:r>
      <w:r w:rsidRPr="006135AE">
        <w:t>being asked to leave SWW and tr</w:t>
      </w:r>
      <w:r w:rsidR="004B5C7B" w:rsidRPr="006135AE">
        <w:t xml:space="preserve">ansfer to another school that is more suitable, </w:t>
      </w:r>
      <w:r w:rsidRPr="006135AE">
        <w:t xml:space="preserve">or may result in </w:t>
      </w:r>
      <w:r w:rsidR="001F66D6">
        <w:t>the student</w:t>
      </w:r>
      <w:r w:rsidRPr="006135AE">
        <w:t xml:space="preserve"> not graduating or being allowed to participate i</w:t>
      </w:r>
      <w:r w:rsidR="00132689">
        <w:t>n SWW graduation ceremonies.</w:t>
      </w:r>
    </w:p>
    <w:p w:rsidR="009C5820" w:rsidRPr="006135AE" w:rsidRDefault="009C5820" w:rsidP="00132689">
      <w:pPr>
        <w:pStyle w:val="ListParagraph"/>
        <w:tabs>
          <w:tab w:val="left" w:pos="1920"/>
        </w:tabs>
        <w:spacing w:line="240" w:lineRule="auto"/>
      </w:pPr>
      <w:r w:rsidRPr="006135AE">
        <w:t>_____________________________________________________</w:t>
      </w:r>
      <w:r w:rsidRPr="006135AE">
        <w:tab/>
      </w:r>
      <w:r w:rsidR="00132689">
        <w:t>_____________________________</w:t>
      </w:r>
    </w:p>
    <w:p w:rsidR="009C5820" w:rsidRPr="006135AE" w:rsidRDefault="009C5820" w:rsidP="00D536C6">
      <w:pPr>
        <w:pStyle w:val="ListParagraph"/>
        <w:tabs>
          <w:tab w:val="left" w:pos="1920"/>
        </w:tabs>
        <w:spacing w:line="240" w:lineRule="auto"/>
        <w:rPr>
          <w:sz w:val="16"/>
          <w:szCs w:val="16"/>
        </w:rPr>
      </w:pPr>
      <w:r w:rsidRPr="006135AE">
        <w:tab/>
      </w:r>
      <w:r w:rsidRPr="006135AE">
        <w:rPr>
          <w:sz w:val="16"/>
          <w:szCs w:val="16"/>
        </w:rPr>
        <w:t>Student Signature</w:t>
      </w:r>
      <w:r w:rsidRPr="006135AE">
        <w:rPr>
          <w:sz w:val="16"/>
          <w:szCs w:val="16"/>
        </w:rPr>
        <w:tab/>
      </w:r>
      <w:r w:rsidRPr="006135AE">
        <w:tab/>
      </w:r>
      <w:r w:rsidRPr="006135AE">
        <w:tab/>
      </w:r>
      <w:r w:rsidRPr="006135AE">
        <w:tab/>
      </w:r>
      <w:r w:rsidRPr="006135AE">
        <w:tab/>
      </w:r>
      <w:r w:rsidRPr="006135AE">
        <w:tab/>
      </w:r>
      <w:r w:rsidRPr="006135AE">
        <w:tab/>
      </w:r>
      <w:r w:rsidRPr="006135AE">
        <w:tab/>
      </w:r>
      <w:r w:rsidRPr="006135AE">
        <w:rPr>
          <w:sz w:val="16"/>
          <w:szCs w:val="16"/>
        </w:rPr>
        <w:t>Date</w:t>
      </w:r>
    </w:p>
    <w:p w:rsidR="004B3B7A" w:rsidRPr="006135AE" w:rsidRDefault="00D536C6" w:rsidP="00D536C6">
      <w:pPr>
        <w:tabs>
          <w:tab w:val="left" w:pos="1920"/>
        </w:tabs>
        <w:spacing w:line="240" w:lineRule="auto"/>
      </w:pPr>
      <w:r w:rsidRPr="006135AE">
        <w:lastRenderedPageBreak/>
        <w:t xml:space="preserve">     </w:t>
      </w:r>
      <w:r w:rsidR="00FC489F">
        <w:t xml:space="preserve">        </w:t>
      </w:r>
      <w:r w:rsidR="004B3B7A" w:rsidRPr="006135AE">
        <w:t>_____________________________________________________</w:t>
      </w:r>
      <w:r w:rsidR="004B3B7A" w:rsidRPr="006135AE">
        <w:tab/>
      </w:r>
      <w:r w:rsidR="004B3B7A" w:rsidRPr="006135AE">
        <w:tab/>
        <w:t>_____________________________</w:t>
      </w:r>
    </w:p>
    <w:p w:rsidR="004B3B7A" w:rsidRPr="00E1632C" w:rsidRDefault="00D536C6" w:rsidP="006135AE">
      <w:pPr>
        <w:tabs>
          <w:tab w:val="left" w:pos="1920"/>
        </w:tabs>
        <w:spacing w:line="240" w:lineRule="auto"/>
        <w:rPr>
          <w:sz w:val="20"/>
          <w:szCs w:val="20"/>
        </w:rPr>
      </w:pPr>
      <w:r w:rsidRPr="006135AE">
        <w:rPr>
          <w:b/>
        </w:rPr>
        <w:tab/>
      </w:r>
      <w:r w:rsidR="004B3B7A" w:rsidRPr="006135AE">
        <w:rPr>
          <w:sz w:val="16"/>
          <w:szCs w:val="16"/>
        </w:rPr>
        <w:t>Parent Signature</w:t>
      </w:r>
      <w:r w:rsidR="00FC489F">
        <w:rPr>
          <w:sz w:val="16"/>
          <w:szCs w:val="16"/>
        </w:rPr>
        <w:t xml:space="preserve"> </w:t>
      </w:r>
      <w:r w:rsidR="00FC489F">
        <w:rPr>
          <w:sz w:val="16"/>
          <w:szCs w:val="16"/>
        </w:rPr>
        <w:tab/>
      </w:r>
      <w:r w:rsidR="00FC489F">
        <w:rPr>
          <w:sz w:val="16"/>
          <w:szCs w:val="16"/>
        </w:rPr>
        <w:tab/>
      </w:r>
      <w:r w:rsidR="00FC489F">
        <w:rPr>
          <w:sz w:val="16"/>
          <w:szCs w:val="16"/>
        </w:rPr>
        <w:tab/>
      </w:r>
      <w:r w:rsidR="00FC489F">
        <w:rPr>
          <w:sz w:val="16"/>
          <w:szCs w:val="16"/>
        </w:rPr>
        <w:tab/>
      </w:r>
      <w:r w:rsidR="00FC489F">
        <w:rPr>
          <w:sz w:val="16"/>
          <w:szCs w:val="16"/>
        </w:rPr>
        <w:tab/>
      </w:r>
      <w:r w:rsidR="00FC489F">
        <w:rPr>
          <w:sz w:val="16"/>
          <w:szCs w:val="16"/>
        </w:rPr>
        <w:tab/>
      </w:r>
      <w:r w:rsidR="00FC489F">
        <w:rPr>
          <w:sz w:val="16"/>
          <w:szCs w:val="16"/>
        </w:rPr>
        <w:tab/>
      </w:r>
      <w:r w:rsidR="00FC489F">
        <w:rPr>
          <w:sz w:val="16"/>
          <w:szCs w:val="16"/>
        </w:rPr>
        <w:tab/>
        <w:t>Date</w:t>
      </w:r>
      <w:r w:rsidR="006135AE" w:rsidRPr="006135AE">
        <w:rPr>
          <w:sz w:val="20"/>
          <w:szCs w:val="20"/>
        </w:rPr>
        <w:t xml:space="preserve">    </w:t>
      </w:r>
      <w:r w:rsidR="004B3B7A" w:rsidRPr="006135AE">
        <w:rPr>
          <w:sz w:val="16"/>
          <w:szCs w:val="16"/>
        </w:rPr>
        <w:tab/>
      </w:r>
      <w:r w:rsidR="004B3B7A" w:rsidRPr="006135AE">
        <w:rPr>
          <w:sz w:val="16"/>
          <w:szCs w:val="16"/>
        </w:rPr>
        <w:tab/>
      </w:r>
      <w:r w:rsidR="004B3B7A" w:rsidRPr="006135AE">
        <w:rPr>
          <w:sz w:val="16"/>
          <w:szCs w:val="16"/>
        </w:rPr>
        <w:tab/>
      </w:r>
      <w:r w:rsidR="004B3B7A" w:rsidRPr="006135AE">
        <w:rPr>
          <w:sz w:val="16"/>
          <w:szCs w:val="16"/>
        </w:rPr>
        <w:tab/>
      </w:r>
    </w:p>
    <w:sectPr w:rsidR="004B3B7A" w:rsidRPr="00E1632C" w:rsidSect="00D90F0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FC" w:rsidRDefault="00F10EFC" w:rsidP="00BA04E4">
      <w:pPr>
        <w:spacing w:after="0" w:line="240" w:lineRule="auto"/>
      </w:pPr>
      <w:r>
        <w:separator/>
      </w:r>
    </w:p>
  </w:endnote>
  <w:endnote w:type="continuationSeparator" w:id="0">
    <w:p w:rsidR="00F10EFC" w:rsidRDefault="00F10EFC" w:rsidP="00BA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E4" w:rsidRDefault="00852BBB">
    <w:pPr>
      <w:pStyle w:val="Footer"/>
    </w:pPr>
    <w:r>
      <w:t>STUDENT NAME ____________________________</w:t>
    </w:r>
    <w:r>
      <w:tab/>
      <w:t>___________</w:t>
    </w:r>
    <w:r>
      <w:tab/>
    </w:r>
    <w:r w:rsidR="00BA04E4">
      <w:t xml:space="preserve">Updated </w:t>
    </w:r>
    <w:r w:rsidR="00627F7D">
      <w:t>8</w:t>
    </w:r>
    <w:r w:rsidR="00BA04E4">
      <w:t>/201</w:t>
    </w:r>
    <w:r w:rsidR="00006762">
      <w:t>7</w:t>
    </w:r>
  </w:p>
  <w:p w:rsidR="00852BBB" w:rsidRDefault="00852BBB">
    <w:pPr>
      <w:pStyle w:val="Footer"/>
    </w:pPr>
    <w:r>
      <w:t xml:space="preserve">                                                           (Please print)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FC" w:rsidRDefault="00F10EFC" w:rsidP="00BA04E4">
      <w:pPr>
        <w:spacing w:after="0" w:line="240" w:lineRule="auto"/>
      </w:pPr>
      <w:r>
        <w:separator/>
      </w:r>
    </w:p>
  </w:footnote>
  <w:footnote w:type="continuationSeparator" w:id="0">
    <w:p w:rsidR="00F10EFC" w:rsidRDefault="00F10EFC" w:rsidP="00BA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734"/>
    <w:multiLevelType w:val="hybridMultilevel"/>
    <w:tmpl w:val="304E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4EB5"/>
    <w:multiLevelType w:val="hybridMultilevel"/>
    <w:tmpl w:val="7F62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19E1"/>
    <w:multiLevelType w:val="hybridMultilevel"/>
    <w:tmpl w:val="022A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0084E"/>
    <w:multiLevelType w:val="hybridMultilevel"/>
    <w:tmpl w:val="89B8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24A98"/>
    <w:multiLevelType w:val="hybridMultilevel"/>
    <w:tmpl w:val="6866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4"/>
    <w:rsid w:val="00006762"/>
    <w:rsid w:val="00086EC4"/>
    <w:rsid w:val="00127445"/>
    <w:rsid w:val="00132689"/>
    <w:rsid w:val="00167D3D"/>
    <w:rsid w:val="001B0858"/>
    <w:rsid w:val="001F66D6"/>
    <w:rsid w:val="00222E9C"/>
    <w:rsid w:val="00251DCD"/>
    <w:rsid w:val="002E1970"/>
    <w:rsid w:val="002E73D0"/>
    <w:rsid w:val="003401DD"/>
    <w:rsid w:val="003C02A1"/>
    <w:rsid w:val="003F550A"/>
    <w:rsid w:val="00476A15"/>
    <w:rsid w:val="004B3B7A"/>
    <w:rsid w:val="004B5C7B"/>
    <w:rsid w:val="004F3D39"/>
    <w:rsid w:val="005066B3"/>
    <w:rsid w:val="00551CD3"/>
    <w:rsid w:val="00594BB4"/>
    <w:rsid w:val="006135AE"/>
    <w:rsid w:val="00627F7D"/>
    <w:rsid w:val="007550A0"/>
    <w:rsid w:val="007567AF"/>
    <w:rsid w:val="00852BBB"/>
    <w:rsid w:val="0095050B"/>
    <w:rsid w:val="00994F91"/>
    <w:rsid w:val="009C5820"/>
    <w:rsid w:val="00AF2FE4"/>
    <w:rsid w:val="00B361C4"/>
    <w:rsid w:val="00BA04E4"/>
    <w:rsid w:val="00D536C6"/>
    <w:rsid w:val="00D7207E"/>
    <w:rsid w:val="00D90F04"/>
    <w:rsid w:val="00DF2B1A"/>
    <w:rsid w:val="00E1632C"/>
    <w:rsid w:val="00E8452A"/>
    <w:rsid w:val="00F10EFC"/>
    <w:rsid w:val="00F11B35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D3085-EA19-4E7E-A4D4-85FA7756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E4"/>
  </w:style>
  <w:style w:type="paragraph" w:styleId="Footer">
    <w:name w:val="footer"/>
    <w:basedOn w:val="Normal"/>
    <w:link w:val="FooterChar"/>
    <w:uiPriority w:val="99"/>
    <w:unhideWhenUsed/>
    <w:rsid w:val="00BA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Dietz, Patricia S</dc:creator>
  <cp:lastModifiedBy>Mohney, Diane L</cp:lastModifiedBy>
  <cp:revision>2</cp:revision>
  <cp:lastPrinted>2015-09-10T15:30:00Z</cp:lastPrinted>
  <dcterms:created xsi:type="dcterms:W3CDTF">2017-10-02T14:51:00Z</dcterms:created>
  <dcterms:modified xsi:type="dcterms:W3CDTF">2017-10-02T14:51:00Z</dcterms:modified>
</cp:coreProperties>
</file>